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EF2D">
      <w:pPr>
        <w:pStyle w:val="9"/>
        <w:pageBreakBefore/>
        <w:spacing w:beforeAutospacing="0" w:afterAutospacing="0" w:line="56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/>
          <w:bCs/>
          <w:sz w:val="32"/>
          <w:szCs w:val="32"/>
        </w:rPr>
        <w:t>附件：工作服务内容</w:t>
      </w:r>
    </w:p>
    <w:p w14:paraId="2D993933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（1）资料收集</w:t>
      </w:r>
    </w:p>
    <w:p w14:paraId="6BF4D776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重点收集长乐闽安断面的近几年水质监测数据、环境管理信息、全区入河排污口信息、区域污染源（畜禽养殖污染、水产养殖污染、生活污水污染、工业园区污染、涉排水企业污染、农业面源污染、入河排污口整治）等资料。</w:t>
      </w:r>
    </w:p>
    <w:p w14:paraId="7D501599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（2）现场调查</w:t>
      </w:r>
    </w:p>
    <w:p w14:paraId="34871E8B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A.水质采样监测：在闽江干流及主要支流布设点位，在落潮、汛期两个个时段，分别对断面水质采样监测（不包含检测费用），并记录断面水质监测数据；</w:t>
      </w:r>
    </w:p>
    <w:p w14:paraId="2B13A728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B.污染源溯源排查：在落潮、汛期两个时段进行现场排查排污口，对超标水质的汇入支流进行污染源溯源排查分析，了解周边的情况，研判污染成因；</w:t>
      </w:r>
    </w:p>
    <w:p w14:paraId="36B7D063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C.识别主要污染因子及污染来源：依据现场采样及排查结果，识别影响国控断面污染强度的主要污染因子及主要因素；</w:t>
      </w:r>
    </w:p>
    <w:p w14:paraId="54CA82FF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（3）开展汛期污染管理对策研究，主要内容包括：</w:t>
      </w:r>
    </w:p>
    <w:p w14:paraId="6CD506FE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A.根据断面汛期水质变化特征及主要影响因素分析结果，有针对性的提出汛期污染调控及管理对策建议，编写汛期污染防治指南；</w:t>
      </w:r>
    </w:p>
    <w:p w14:paraId="6DD36C4D">
      <w:pPr>
        <w:pStyle w:val="9"/>
        <w:widowControl/>
        <w:snapToGrid w:val="0"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B.编制《长乐区汛期污染强度成因分析及管理政策研究》。</w:t>
      </w:r>
    </w:p>
    <w:p w14:paraId="5384A156">
      <w:pPr>
        <w:pStyle w:val="9"/>
        <w:widowControl/>
        <w:snapToGrid w:val="0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8022277"/>
    </w:sdtPr>
    <w:sdtContent>
      <w:p w14:paraId="5713BD4B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ZWVjZWY3MzhjYjBjZDRiOTE2NjY4NDIxNDNkMTIifQ=="/>
    <w:docVar w:name="KSO_WPS_MARK_KEY" w:val="9d6dbc0b-49bd-462a-a9a5-223f50b0b7f2"/>
  </w:docVars>
  <w:rsids>
    <w:rsidRoot w:val="542C6FFA"/>
    <w:rsid w:val="00091FB8"/>
    <w:rsid w:val="000B3DFD"/>
    <w:rsid w:val="000F6942"/>
    <w:rsid w:val="0013335F"/>
    <w:rsid w:val="0023245C"/>
    <w:rsid w:val="0023268D"/>
    <w:rsid w:val="002B62EB"/>
    <w:rsid w:val="002C31AE"/>
    <w:rsid w:val="003102B8"/>
    <w:rsid w:val="00554A59"/>
    <w:rsid w:val="00595284"/>
    <w:rsid w:val="005B2AE2"/>
    <w:rsid w:val="0061094C"/>
    <w:rsid w:val="00694E0A"/>
    <w:rsid w:val="00701C45"/>
    <w:rsid w:val="00716C23"/>
    <w:rsid w:val="008728A5"/>
    <w:rsid w:val="00881B9B"/>
    <w:rsid w:val="008B0692"/>
    <w:rsid w:val="00924BEB"/>
    <w:rsid w:val="00A6410B"/>
    <w:rsid w:val="00B1120E"/>
    <w:rsid w:val="00C43DE1"/>
    <w:rsid w:val="00CD4057"/>
    <w:rsid w:val="00D36DFD"/>
    <w:rsid w:val="00D46E8A"/>
    <w:rsid w:val="00DA3FB5"/>
    <w:rsid w:val="00DD04D4"/>
    <w:rsid w:val="00EA1985"/>
    <w:rsid w:val="00ED7ED6"/>
    <w:rsid w:val="00EF0F23"/>
    <w:rsid w:val="00F11F17"/>
    <w:rsid w:val="00F66AFD"/>
    <w:rsid w:val="011B0745"/>
    <w:rsid w:val="03DD0437"/>
    <w:rsid w:val="06420522"/>
    <w:rsid w:val="076D5A73"/>
    <w:rsid w:val="089B6A82"/>
    <w:rsid w:val="09D43B87"/>
    <w:rsid w:val="0AC35C71"/>
    <w:rsid w:val="0D8A04EA"/>
    <w:rsid w:val="0E444679"/>
    <w:rsid w:val="0E8C4A31"/>
    <w:rsid w:val="0F943EEF"/>
    <w:rsid w:val="101A42BE"/>
    <w:rsid w:val="10F9608D"/>
    <w:rsid w:val="1232769D"/>
    <w:rsid w:val="12590AE8"/>
    <w:rsid w:val="146B44B2"/>
    <w:rsid w:val="14C52A4A"/>
    <w:rsid w:val="17A87079"/>
    <w:rsid w:val="18441F91"/>
    <w:rsid w:val="18EE3DC8"/>
    <w:rsid w:val="1B4B5C73"/>
    <w:rsid w:val="1D9C6312"/>
    <w:rsid w:val="1E0602E2"/>
    <w:rsid w:val="1FBA1D7F"/>
    <w:rsid w:val="1FCD30FB"/>
    <w:rsid w:val="20B23CB7"/>
    <w:rsid w:val="22323EC9"/>
    <w:rsid w:val="23130E25"/>
    <w:rsid w:val="251946ED"/>
    <w:rsid w:val="25D250E7"/>
    <w:rsid w:val="27B50D6B"/>
    <w:rsid w:val="28C8445F"/>
    <w:rsid w:val="2A10200C"/>
    <w:rsid w:val="2B285689"/>
    <w:rsid w:val="2BBC79C5"/>
    <w:rsid w:val="2BE2149A"/>
    <w:rsid w:val="2C1234D8"/>
    <w:rsid w:val="2DB142C8"/>
    <w:rsid w:val="2E7B1F74"/>
    <w:rsid w:val="308C6B62"/>
    <w:rsid w:val="337F42B4"/>
    <w:rsid w:val="349C6D6E"/>
    <w:rsid w:val="35A3428A"/>
    <w:rsid w:val="365A2990"/>
    <w:rsid w:val="36A6516C"/>
    <w:rsid w:val="390E0FD0"/>
    <w:rsid w:val="3B922AF0"/>
    <w:rsid w:val="3D137302"/>
    <w:rsid w:val="402F2510"/>
    <w:rsid w:val="413D158D"/>
    <w:rsid w:val="418D7618"/>
    <w:rsid w:val="45184656"/>
    <w:rsid w:val="45323218"/>
    <w:rsid w:val="45B324F5"/>
    <w:rsid w:val="45ED1906"/>
    <w:rsid w:val="46A77952"/>
    <w:rsid w:val="49C8014A"/>
    <w:rsid w:val="4A1E561E"/>
    <w:rsid w:val="4A823579"/>
    <w:rsid w:val="4B436625"/>
    <w:rsid w:val="4CC450BA"/>
    <w:rsid w:val="4CD362CA"/>
    <w:rsid w:val="4E2A1318"/>
    <w:rsid w:val="4ED212E5"/>
    <w:rsid w:val="501C4F0D"/>
    <w:rsid w:val="508F2A2C"/>
    <w:rsid w:val="50B56D8E"/>
    <w:rsid w:val="524C49CB"/>
    <w:rsid w:val="531E6864"/>
    <w:rsid w:val="542C6FFA"/>
    <w:rsid w:val="55BA31FE"/>
    <w:rsid w:val="565151E5"/>
    <w:rsid w:val="5F1D0FF9"/>
    <w:rsid w:val="5F563778"/>
    <w:rsid w:val="6095152B"/>
    <w:rsid w:val="61241E74"/>
    <w:rsid w:val="61FE0D77"/>
    <w:rsid w:val="62F37D50"/>
    <w:rsid w:val="637349EC"/>
    <w:rsid w:val="63C325C0"/>
    <w:rsid w:val="647F4F59"/>
    <w:rsid w:val="64AA6F5E"/>
    <w:rsid w:val="654752CB"/>
    <w:rsid w:val="67CF5C52"/>
    <w:rsid w:val="69B1021E"/>
    <w:rsid w:val="6B170AA8"/>
    <w:rsid w:val="6C8A14DA"/>
    <w:rsid w:val="6F14191C"/>
    <w:rsid w:val="71CB1B97"/>
    <w:rsid w:val="73B1026A"/>
    <w:rsid w:val="73D6077A"/>
    <w:rsid w:val="78E1364F"/>
    <w:rsid w:val="799C4845"/>
    <w:rsid w:val="7BE16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21"/>
    <w:qFormat/>
    <w:uiPriority w:val="0"/>
    <w:pPr>
      <w:jc w:val="center"/>
    </w:pPr>
  </w:style>
  <w:style w:type="paragraph" w:styleId="3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link w:val="19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line="360" w:lineRule="auto"/>
    </w:pPr>
  </w:style>
  <w:style w:type="paragraph" w:styleId="6">
    <w:name w:val="Balloon Text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7">
    <w:name w:val="footer"/>
    <w:link w:val="1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  <w:rPr>
      <w:szCs w:val="21"/>
    </w:r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Strong"/>
    <w:qFormat/>
    <w:uiPriority w:val="0"/>
    <w:rPr>
      <w:b/>
    </w:rPr>
  </w:style>
  <w:style w:type="character" w:customStyle="1" w:styleId="16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文档结构图 字符"/>
    <w:basedOn w:val="14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正文文本 字符"/>
    <w:basedOn w:val="14"/>
    <w:link w:val="4"/>
    <w:qFormat/>
    <w:uiPriority w:val="0"/>
    <w:rPr>
      <w:kern w:val="2"/>
      <w:sz w:val="21"/>
    </w:rPr>
  </w:style>
  <w:style w:type="paragraph" w:styleId="20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1">
    <w:name w:val="注释标题 字符"/>
    <w:basedOn w:val="1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1644</Words>
  <Characters>1703</Characters>
  <Lines>12</Lines>
  <Paragraphs>3</Paragraphs>
  <TotalTime>0</TotalTime>
  <ScaleCrop>false</ScaleCrop>
  <LinksUpToDate>false</LinksUpToDate>
  <CharactersWithSpaces>1707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2024-08-22T02:36:00Z</dcterms:created>
  <dc:creator>シロクマwww</dc:creator>
  <cp:lastModifiedBy>JiaYua</cp:lastModifiedBy>
  <cp:lastPrinted>2024-08-26T09:53:00Z</cp:lastPrinted>
  <dcterms:modified xsi:type="dcterms:W3CDTF">2024-08-27T09:35:54Z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FFAAB263ABE64A9296D0BF0112D58DAA_13</vt:lpwstr>
  </property>
</Properties>
</file>