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长乐区居家养老服务站建站补贴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资金分配表</w:t>
      </w:r>
    </w:p>
    <w:p>
      <w:pPr>
        <w:rPr>
          <w:rFonts w:hint="eastAsia" w:ascii="华文宋体" w:hAnsi="华文宋体" w:eastAsia="华文宋体" w:cs="华文宋体"/>
          <w:b/>
          <w:bCs/>
          <w:sz w:val="36"/>
          <w:szCs w:val="36"/>
        </w:rPr>
      </w:pPr>
    </w:p>
    <w:tbl>
      <w:tblPr>
        <w:tblStyle w:val="3"/>
        <w:tblW w:w="9105" w:type="dxa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265"/>
        <w:gridCol w:w="414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乡镇街道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资金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文武砂镇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东湖社区居家养老服务站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3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CA"/>
    <w:rsid w:val="001428CA"/>
    <w:rsid w:val="00D05B5D"/>
    <w:rsid w:val="00F139F5"/>
    <w:rsid w:val="00F97F49"/>
    <w:rsid w:val="01E02067"/>
    <w:rsid w:val="17516064"/>
    <w:rsid w:val="192078B4"/>
    <w:rsid w:val="1FBD59CD"/>
    <w:rsid w:val="22536B3B"/>
    <w:rsid w:val="27EC09EC"/>
    <w:rsid w:val="2BB63C24"/>
    <w:rsid w:val="364058BC"/>
    <w:rsid w:val="38C11859"/>
    <w:rsid w:val="40FE0068"/>
    <w:rsid w:val="48687D57"/>
    <w:rsid w:val="48940240"/>
    <w:rsid w:val="4A436E57"/>
    <w:rsid w:val="6603358A"/>
    <w:rsid w:val="6926465F"/>
    <w:rsid w:val="6AB705EB"/>
    <w:rsid w:val="6DC91FE6"/>
    <w:rsid w:val="7213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5</TotalTime>
  <ScaleCrop>false</ScaleCrop>
  <LinksUpToDate>false</LinksUpToDate>
  <CharactersWithSpaces>90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2018-03-14T02:52:00Z</dcterms:created>
  <dc:creator>lenovo</dc:creator>
  <cp:lastModifiedBy>伊小麻</cp:lastModifiedBy>
  <cp:lastPrinted>2020-04-28T07:22:50Z</cp:lastPrinted>
  <dcterms:modified xsi:type="dcterms:W3CDTF">2020-04-28T07:24:42Z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